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EF" w:rsidRDefault="00501E44">
      <w:r>
        <w:t xml:space="preserve">“He was baptized (Matt. 3:13) as man, but he destroyed sins (Matt. 9:6) as God; he himself was not in need of purifying rites, but [he was baptized/he came] that he might sanctify the waters. He was tempted (Matt. 4:1) as man, but he conquered as God; not only this but he even encouraged [us] to be courageous, since he had conquered the world (John 16:33). He was hungry, but he fed thousands (John 6:10); not only this but he is indeed life-giving and heavenly bread (John 6:51). He was thirsty (John 4:7; 19:28), but he shouted, “If anyone thirst, let him come to me and drink” (John 7:37); not only this but he also promised that those who believe would gush forth [with water] (John 7:38). He was tired (John 4:6), but for those who are tired and heavy laden he is rest (Matt. 11:28). He was heavy with sleep (Matt. 8:24), but he is light upon the sea; not only this but he even rebukes winds; not only this but he even makes Peter light when he is sinking (Matt. 14:25, 29; Matt. 8:26). He pays tax, but [he does so] from a fish (Matt. 17:24-27); not only this but he is even king of those demanding [the tax]. He hears himself called a Samaritan and demon-possessed (John 8:48), but he saves the one who went down from Jerusalem and fell among robbers (Luke 10:30); not only this but he is even recognized by demons (Mark 1:24; Luke 4:34) and drives out demons (Matt. 8:16), and he sinks a legion of spirits (Luke 8:33) and sees the ruler of demons falling like lightning (Luke 10:18). He is stoned, but he is not caught (John 8:59). He prays (Matt. 14:23; 26:36; Heb. 5:7), but he hears [prayers] (Acts 7:59). He weeps (John 11:35), but he causes tears to cease. He asks where Lazarus [is laid] (John 11:34), for he was man, but he raises Lazarus (John 11:43), for he was God. He is sold, and very cheaply, for [it was] for thirty silver coins (Matt. 26:15), but he buys back the world, and [it was] for a great price, for [it was] for his own blood (1 Pet 1:18-19). He was led as a sheep to slaughter (Isa 53:7), but he shepherds Israel, and now, indeed, the whole inhabited world (John 10:11). [He is] silent like a lamb (Isa 53:7; Matt. 26:63), but he is the Word (John 1:1), being proclaimed by a voice of one shouting in the desert (John 1:23). He has been weakened, wounded, but he heals every disease and every infirmity (Isa. 53:5). He is lifted up upon the tree (John 12:32), he is fixed [to it] (Acts 2:23), but he restores by the tree of life (John 6:51); not only this but he saves even a robber crucified with [him] (Luke 23:43); not only this but he darkens everything that is seen (Luke 23:44). He is given cheap wine to drink (Luke 23:36), he is fed bile (Matt. 27:34). Who? </w:t>
      </w:r>
      <w:proofErr w:type="gramStart"/>
      <w:r>
        <w:t>The one who changed the water into wine (John 2:1-11), the destroyer of the bitter taste (Heb. 2:9), the [one who is] sweetness and all desire (Song 5:16).</w:t>
      </w:r>
      <w:proofErr w:type="gramEnd"/>
      <w:r>
        <w:t xml:space="preserve"> He hands over his life, but he has authority to take it again (John 10:18); not only this but the curtain is torn apart (Matt. 27:51); for the things above are exhibited (Cf. Rev. 11:19; 15:5) not only this but rocks are split; not only this but dead are raised beforehand (Matt. 27:51-52). He dies, but he makes alive, and by death he destroys death. He is buried, but he rises. He goes down into Hades (1 Peter 3:18-19), but he brings up souls; not only this but he goes up into heaven; not only this but he will come to judge the living and the dead . . </w:t>
      </w:r>
      <w:proofErr w:type="gramStart"/>
      <w:r>
        <w:t>. ”</w:t>
      </w:r>
      <w:proofErr w:type="gramEnd"/>
      <w:r>
        <w:t xml:space="preserve"> </w:t>
      </w:r>
      <w:r>
        <w:rPr>
          <w:rStyle w:val="Strong"/>
        </w:rPr>
        <w:t xml:space="preserve">(Gregory of </w:t>
      </w:r>
      <w:proofErr w:type="spellStart"/>
      <w:r>
        <w:rPr>
          <w:rStyle w:val="Strong"/>
        </w:rPr>
        <w:t>Nazianzus</w:t>
      </w:r>
      <w:proofErr w:type="spellEnd"/>
      <w:r>
        <w:rPr>
          <w:rStyle w:val="Strong"/>
        </w:rPr>
        <w:t xml:space="preserve"> Oration 29.20, translation by Rodney A. </w:t>
      </w:r>
      <w:proofErr w:type="spellStart"/>
      <w:r>
        <w:rPr>
          <w:rStyle w:val="Strong"/>
        </w:rPr>
        <w:t>Whitacre</w:t>
      </w:r>
      <w:proofErr w:type="spellEnd"/>
      <w:r>
        <w:rPr>
          <w:rStyle w:val="Strong"/>
        </w:rPr>
        <w:t>)</w:t>
      </w:r>
    </w:p>
    <w:sectPr w:rsidR="00EC59EF" w:rsidSect="00EC5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1E44"/>
    <w:rsid w:val="000D7E16"/>
    <w:rsid w:val="00173A85"/>
    <w:rsid w:val="001961BE"/>
    <w:rsid w:val="00241745"/>
    <w:rsid w:val="00347BC8"/>
    <w:rsid w:val="003E1046"/>
    <w:rsid w:val="004354DF"/>
    <w:rsid w:val="004E4679"/>
    <w:rsid w:val="00501E44"/>
    <w:rsid w:val="005E36E4"/>
    <w:rsid w:val="00624764"/>
    <w:rsid w:val="006A53B2"/>
    <w:rsid w:val="00833AAE"/>
    <w:rsid w:val="0083770F"/>
    <w:rsid w:val="00851BFD"/>
    <w:rsid w:val="009313D5"/>
    <w:rsid w:val="00B3338F"/>
    <w:rsid w:val="00BE1F17"/>
    <w:rsid w:val="00C46EB9"/>
    <w:rsid w:val="00E62A5A"/>
    <w:rsid w:val="00EC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E16"/>
    <w:pPr>
      <w:spacing w:after="0" w:line="240" w:lineRule="auto"/>
    </w:pPr>
    <w:rPr>
      <w:rFonts w:ascii="Arial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01E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bkweed</dc:creator>
  <cp:lastModifiedBy>bkweed</cp:lastModifiedBy>
  <cp:revision>1</cp:revision>
  <dcterms:created xsi:type="dcterms:W3CDTF">2018-03-19T15:32:00Z</dcterms:created>
  <dcterms:modified xsi:type="dcterms:W3CDTF">2018-03-19T17:48:00Z</dcterms:modified>
</cp:coreProperties>
</file>